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2B933" w14:textId="77777777" w:rsidR="00F35F45" w:rsidRPr="00F35F45" w:rsidRDefault="00F35F45" w:rsidP="00437C8E">
      <w:pPr>
        <w:spacing w:line="600" w:lineRule="exact"/>
        <w:jc w:val="center"/>
        <w:rPr>
          <w:rFonts w:ascii="Times New Roman" w:eastAsia="方正小标宋_GBK" w:hAnsi="Times New Roman" w:cs="Times New Roman"/>
          <w:bCs/>
          <w:sz w:val="52"/>
        </w:rPr>
      </w:pPr>
      <w:r w:rsidRPr="00F35F45">
        <w:rPr>
          <w:rFonts w:ascii="Times New Roman" w:eastAsia="方正小标宋_GBK" w:hAnsi="Times New Roman" w:cs="Times New Roman" w:hint="eastAsia"/>
          <w:sz w:val="44"/>
          <w:szCs w:val="36"/>
        </w:rPr>
        <w:t>南通市</w:t>
      </w:r>
      <w:r w:rsidR="00437C8E">
        <w:rPr>
          <w:rFonts w:ascii="Times New Roman" w:eastAsia="方正小标宋_GBK" w:hAnsi="Times New Roman" w:cs="Times New Roman" w:hint="eastAsia"/>
          <w:sz w:val="44"/>
          <w:szCs w:val="36"/>
        </w:rPr>
        <w:t>重大决策</w:t>
      </w:r>
      <w:r w:rsidRPr="00F35F45">
        <w:rPr>
          <w:rFonts w:ascii="Times New Roman" w:eastAsia="方正小标宋_GBK" w:hAnsi="Times New Roman" w:cs="Times New Roman" w:hint="eastAsia"/>
          <w:sz w:val="44"/>
          <w:szCs w:val="36"/>
        </w:rPr>
        <w:t>风险评估专家库成员</w:t>
      </w:r>
      <w:r w:rsidRPr="00F35F45">
        <w:rPr>
          <w:rFonts w:ascii="Times New Roman" w:eastAsia="方正小标宋_GBK" w:hAnsi="Times New Roman" w:cs="Times New Roman" w:hint="eastAsia"/>
          <w:bCs/>
          <w:sz w:val="44"/>
          <w:szCs w:val="36"/>
        </w:rPr>
        <w:t>登记表</w:t>
      </w:r>
    </w:p>
    <w:p w14:paraId="21979F96" w14:textId="77777777" w:rsidR="00F35F45" w:rsidRPr="00F35F45" w:rsidRDefault="00F35F45" w:rsidP="00437C8E">
      <w:pPr>
        <w:spacing w:line="360" w:lineRule="exact"/>
        <w:jc w:val="center"/>
        <w:rPr>
          <w:rFonts w:ascii="Times New Roman" w:eastAsia="黑体" w:hAnsi="Times New Roman" w:cs="Times New Roman"/>
          <w:bCs/>
        </w:rPr>
      </w:pPr>
      <w:r w:rsidRPr="00F35F45">
        <w:rPr>
          <w:rFonts w:ascii="Times New Roman" w:eastAsia="黑体" w:hAnsi="Times New Roman" w:cs="Times New Roman"/>
          <w:bCs/>
        </w:rPr>
        <w:t xml:space="preserve">                         </w:t>
      </w:r>
    </w:p>
    <w:p w14:paraId="50D210F6" w14:textId="77777777" w:rsidR="00F35F45" w:rsidRPr="00F35F45" w:rsidRDefault="00F35F45" w:rsidP="00437C8E">
      <w:pPr>
        <w:spacing w:line="360" w:lineRule="exact"/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 w:rsidRPr="00F35F45">
        <w:rPr>
          <w:rFonts w:ascii="Times New Roman" w:eastAsia="黑体" w:hAnsi="Times New Roman" w:cs="Times New Roman"/>
          <w:bCs/>
        </w:rPr>
        <w:t xml:space="preserve">                        </w:t>
      </w:r>
      <w:r w:rsidRPr="00F35F45">
        <w:rPr>
          <w:rFonts w:ascii="Times New Roman" w:eastAsia="楷体_GB2312" w:hAnsi="Times New Roman" w:cs="Times New Roman" w:hint="eastAsia"/>
          <w:bCs/>
          <w:sz w:val="28"/>
        </w:rPr>
        <w:t>填表时间：</w:t>
      </w:r>
      <w:r w:rsidRPr="00F35F45">
        <w:rPr>
          <w:rFonts w:ascii="Times New Roman" w:eastAsia="楷体_GB2312" w:hAnsi="Times New Roman" w:cs="Times New Roman"/>
          <w:bCs/>
          <w:sz w:val="28"/>
        </w:rPr>
        <w:t xml:space="preserve">     </w:t>
      </w:r>
      <w:r w:rsidRPr="00F35F45">
        <w:rPr>
          <w:rFonts w:ascii="Times New Roman" w:eastAsia="楷体_GB2312" w:hAnsi="Times New Roman" w:cs="Times New Roman" w:hint="eastAsia"/>
          <w:bCs/>
          <w:sz w:val="28"/>
        </w:rPr>
        <w:t>年</w:t>
      </w:r>
      <w:r w:rsidRPr="00F35F45">
        <w:rPr>
          <w:rFonts w:ascii="Times New Roman" w:eastAsia="楷体_GB2312" w:hAnsi="Times New Roman" w:cs="Times New Roman"/>
          <w:bCs/>
          <w:sz w:val="28"/>
        </w:rPr>
        <w:t xml:space="preserve">    </w:t>
      </w:r>
      <w:r w:rsidRPr="00F35F45">
        <w:rPr>
          <w:rFonts w:ascii="Times New Roman" w:eastAsia="楷体_GB2312" w:hAnsi="Times New Roman" w:cs="Times New Roman" w:hint="eastAsia"/>
          <w:bCs/>
          <w:sz w:val="28"/>
        </w:rPr>
        <w:t>月</w:t>
      </w:r>
      <w:r w:rsidRPr="00F35F45">
        <w:rPr>
          <w:rFonts w:ascii="Times New Roman" w:eastAsia="楷体_GB2312" w:hAnsi="Times New Roman" w:cs="Times New Roman"/>
          <w:bCs/>
          <w:sz w:val="28"/>
        </w:rPr>
        <w:t xml:space="preserve">   </w:t>
      </w:r>
      <w:r w:rsidRPr="00F35F45">
        <w:rPr>
          <w:rFonts w:ascii="Times New Roman" w:eastAsia="楷体_GB2312" w:hAnsi="Times New Roman" w:cs="Times New Roman" w:hint="eastAsia"/>
          <w:bCs/>
          <w:sz w:val="28"/>
        </w:rPr>
        <w:t>日</w:t>
      </w:r>
    </w:p>
    <w:tbl>
      <w:tblPr>
        <w:tblW w:w="8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1813"/>
        <w:gridCol w:w="1059"/>
        <w:gridCol w:w="890"/>
        <w:gridCol w:w="873"/>
        <w:gridCol w:w="1012"/>
        <w:gridCol w:w="1746"/>
      </w:tblGrid>
      <w:tr w:rsidR="00F35F45" w:rsidRPr="00F35F45" w14:paraId="0F00D58D" w14:textId="77777777" w:rsidTr="00BA182E">
        <w:trPr>
          <w:trHeight w:val="588"/>
          <w:jc w:val="center"/>
        </w:trPr>
        <w:tc>
          <w:tcPr>
            <w:tcW w:w="1241" w:type="dxa"/>
            <w:vAlign w:val="center"/>
          </w:tcPr>
          <w:p w14:paraId="25E1948C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hAnsi="Times New Roman" w:cs="Times New Roman" w:hint="eastAsia"/>
                <w:sz w:val="24"/>
              </w:rPr>
              <w:t>姓</w:t>
            </w:r>
            <w:r w:rsidRPr="00F35F45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F35F45">
              <w:rPr>
                <w:rFonts w:ascii="Times New Roman" w:hAnsi="Times New Roman" w:cs="Times New Roman" w:hint="eastAsia"/>
                <w:sz w:val="24"/>
              </w:rPr>
              <w:t>名</w:t>
            </w:r>
          </w:p>
        </w:tc>
        <w:tc>
          <w:tcPr>
            <w:tcW w:w="1813" w:type="dxa"/>
            <w:vAlign w:val="center"/>
          </w:tcPr>
          <w:p w14:paraId="5A0C76E8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9" w:type="dxa"/>
            <w:vAlign w:val="center"/>
          </w:tcPr>
          <w:p w14:paraId="2B3A7707" w14:textId="77777777" w:rsidR="00F35F45" w:rsidRPr="00F35F45" w:rsidRDefault="00F35F45" w:rsidP="00F35F45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hAnsi="Times New Roman" w:cs="Times New Roman" w:hint="eastAsia"/>
                <w:sz w:val="24"/>
              </w:rPr>
              <w:t>性别</w:t>
            </w:r>
          </w:p>
        </w:tc>
        <w:tc>
          <w:tcPr>
            <w:tcW w:w="890" w:type="dxa"/>
            <w:vAlign w:val="center"/>
          </w:tcPr>
          <w:p w14:paraId="7CF50BB9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5FCFC3A6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hAnsi="Times New Roman" w:cs="Times New Roman" w:hint="eastAsia"/>
                <w:sz w:val="24"/>
              </w:rPr>
              <w:t>籍贯</w:t>
            </w:r>
          </w:p>
        </w:tc>
        <w:tc>
          <w:tcPr>
            <w:tcW w:w="1012" w:type="dxa"/>
            <w:vAlign w:val="center"/>
          </w:tcPr>
          <w:p w14:paraId="4091927E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6" w:type="dxa"/>
            <w:vMerge w:val="restart"/>
            <w:vAlign w:val="center"/>
          </w:tcPr>
          <w:p w14:paraId="2BADC7C9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hAnsi="Times New Roman" w:cs="Times New Roman" w:hint="eastAsia"/>
                <w:sz w:val="24"/>
              </w:rPr>
              <w:t>近期</w:t>
            </w:r>
          </w:p>
          <w:p w14:paraId="44D645F5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hAnsi="Times New Roman" w:cs="Times New Roman" w:hint="eastAsia"/>
                <w:sz w:val="24"/>
              </w:rPr>
              <w:t>一寸</w:t>
            </w:r>
          </w:p>
          <w:p w14:paraId="6B469CF8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hAnsi="Times New Roman" w:cs="Times New Roman" w:hint="eastAsia"/>
                <w:sz w:val="24"/>
              </w:rPr>
              <w:t>彩照</w:t>
            </w:r>
          </w:p>
        </w:tc>
      </w:tr>
      <w:tr w:rsidR="00F35F45" w:rsidRPr="00F35F45" w14:paraId="30187708" w14:textId="77777777" w:rsidTr="00BA182E">
        <w:trPr>
          <w:trHeight w:val="589"/>
          <w:jc w:val="center"/>
        </w:trPr>
        <w:tc>
          <w:tcPr>
            <w:tcW w:w="1241" w:type="dxa"/>
            <w:vAlign w:val="center"/>
          </w:tcPr>
          <w:p w14:paraId="2E0D34A7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hAnsi="Times New Roman" w:cs="Times New Roman" w:hint="eastAsia"/>
                <w:sz w:val="24"/>
              </w:rPr>
              <w:t>出生年月</w:t>
            </w:r>
          </w:p>
        </w:tc>
        <w:tc>
          <w:tcPr>
            <w:tcW w:w="1813" w:type="dxa"/>
            <w:vAlign w:val="center"/>
          </w:tcPr>
          <w:p w14:paraId="4BA9A782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468C12F3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hAnsi="Times New Roman" w:cs="Times New Roman" w:hint="eastAsia"/>
                <w:sz w:val="24"/>
              </w:rPr>
              <w:t>参加工作时间</w:t>
            </w:r>
          </w:p>
        </w:tc>
        <w:tc>
          <w:tcPr>
            <w:tcW w:w="1885" w:type="dxa"/>
            <w:gridSpan w:val="2"/>
            <w:vAlign w:val="center"/>
          </w:tcPr>
          <w:p w14:paraId="06BFBD43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6" w:type="dxa"/>
            <w:vMerge/>
            <w:vAlign w:val="center"/>
          </w:tcPr>
          <w:p w14:paraId="04CC63AC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5F45" w:rsidRPr="00F35F45" w14:paraId="635CBCDA" w14:textId="77777777" w:rsidTr="00BA182E">
        <w:trPr>
          <w:trHeight w:val="588"/>
          <w:jc w:val="center"/>
        </w:trPr>
        <w:tc>
          <w:tcPr>
            <w:tcW w:w="1241" w:type="dxa"/>
            <w:vAlign w:val="center"/>
          </w:tcPr>
          <w:p w14:paraId="359B3491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hAnsi="Times New Roman" w:cs="Times New Roman" w:hint="eastAsia"/>
                <w:sz w:val="24"/>
              </w:rPr>
              <w:t>行政职务</w:t>
            </w:r>
          </w:p>
        </w:tc>
        <w:tc>
          <w:tcPr>
            <w:tcW w:w="1813" w:type="dxa"/>
            <w:vAlign w:val="center"/>
          </w:tcPr>
          <w:p w14:paraId="1E3C5D2B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0CCF00D5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hAnsi="Times New Roman" w:cs="Times New Roman" w:hint="eastAsia"/>
                <w:sz w:val="24"/>
              </w:rPr>
              <w:t>专业技术职称</w:t>
            </w:r>
          </w:p>
        </w:tc>
        <w:tc>
          <w:tcPr>
            <w:tcW w:w="1885" w:type="dxa"/>
            <w:gridSpan w:val="2"/>
            <w:vAlign w:val="center"/>
          </w:tcPr>
          <w:p w14:paraId="7C5FA66B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6" w:type="dxa"/>
            <w:vMerge/>
            <w:vAlign w:val="center"/>
          </w:tcPr>
          <w:p w14:paraId="7C805C2A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5F45" w:rsidRPr="00F35F45" w14:paraId="74C9612E" w14:textId="77777777" w:rsidTr="00BA182E">
        <w:trPr>
          <w:trHeight w:val="589"/>
          <w:jc w:val="center"/>
        </w:trPr>
        <w:tc>
          <w:tcPr>
            <w:tcW w:w="1241" w:type="dxa"/>
            <w:vAlign w:val="center"/>
          </w:tcPr>
          <w:p w14:paraId="77C5F24D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hAnsi="Times New Roman" w:cs="Times New Roman" w:hint="eastAsia"/>
                <w:sz w:val="24"/>
              </w:rPr>
              <w:t>最高学历</w:t>
            </w:r>
          </w:p>
        </w:tc>
        <w:tc>
          <w:tcPr>
            <w:tcW w:w="1813" w:type="dxa"/>
            <w:vAlign w:val="center"/>
          </w:tcPr>
          <w:p w14:paraId="7FED5E84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9" w:type="dxa"/>
            <w:vAlign w:val="center"/>
          </w:tcPr>
          <w:p w14:paraId="504FF98B" w14:textId="77777777" w:rsidR="00F35F45" w:rsidRPr="00F35F45" w:rsidRDefault="00F35F45" w:rsidP="00437C8E">
            <w:pPr>
              <w:tabs>
                <w:tab w:val="left" w:pos="4320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hAnsi="Times New Roman" w:cs="Times New Roman" w:hint="eastAsia"/>
                <w:sz w:val="24"/>
              </w:rPr>
              <w:t>最后学位</w:t>
            </w:r>
          </w:p>
        </w:tc>
        <w:tc>
          <w:tcPr>
            <w:tcW w:w="890" w:type="dxa"/>
            <w:vAlign w:val="center"/>
          </w:tcPr>
          <w:p w14:paraId="2725329F" w14:textId="77777777" w:rsidR="00F35F45" w:rsidRPr="00F35F45" w:rsidRDefault="00F35F45" w:rsidP="00437C8E">
            <w:pPr>
              <w:tabs>
                <w:tab w:val="left" w:pos="4320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gridSpan w:val="2"/>
            <w:vAlign w:val="center"/>
          </w:tcPr>
          <w:p w14:paraId="5913D188" w14:textId="77777777" w:rsidR="00F35F45" w:rsidRPr="00F35F45" w:rsidRDefault="00F35F45" w:rsidP="00437C8E">
            <w:pPr>
              <w:tabs>
                <w:tab w:val="left" w:pos="4320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hAnsi="Times New Roman" w:cs="Times New Roman" w:hint="eastAsia"/>
                <w:sz w:val="24"/>
              </w:rPr>
              <w:t>最后学位授予</w:t>
            </w:r>
          </w:p>
          <w:p w14:paraId="685A2B17" w14:textId="77777777" w:rsidR="00F35F45" w:rsidRPr="00F35F45" w:rsidRDefault="00F35F45" w:rsidP="00437C8E">
            <w:pPr>
              <w:tabs>
                <w:tab w:val="left" w:pos="4320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hAnsi="Times New Roman" w:cs="Times New Roman" w:hint="eastAsia"/>
                <w:sz w:val="24"/>
              </w:rPr>
              <w:t>年月</w:t>
            </w:r>
          </w:p>
        </w:tc>
        <w:tc>
          <w:tcPr>
            <w:tcW w:w="1746" w:type="dxa"/>
            <w:vAlign w:val="center"/>
          </w:tcPr>
          <w:p w14:paraId="663405A4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5F45" w:rsidRPr="00F35F45" w14:paraId="0B73A0F4" w14:textId="77777777" w:rsidTr="00BA182E">
        <w:trPr>
          <w:trHeight w:val="589"/>
          <w:jc w:val="center"/>
        </w:trPr>
        <w:tc>
          <w:tcPr>
            <w:tcW w:w="1241" w:type="dxa"/>
            <w:vAlign w:val="center"/>
          </w:tcPr>
          <w:p w14:paraId="6CA22489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hAnsi="Times New Roman" w:cs="Times New Roman" w:hint="eastAsia"/>
                <w:sz w:val="24"/>
              </w:rPr>
              <w:t>毕业院校</w:t>
            </w:r>
          </w:p>
        </w:tc>
        <w:tc>
          <w:tcPr>
            <w:tcW w:w="3762" w:type="dxa"/>
            <w:gridSpan w:val="3"/>
            <w:vAlign w:val="center"/>
          </w:tcPr>
          <w:p w14:paraId="23607B4E" w14:textId="77777777" w:rsidR="00F35F45" w:rsidRPr="00F35F45" w:rsidRDefault="00F35F45" w:rsidP="00437C8E">
            <w:pPr>
              <w:tabs>
                <w:tab w:val="left" w:pos="4320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gridSpan w:val="2"/>
            <w:vAlign w:val="center"/>
          </w:tcPr>
          <w:p w14:paraId="47672997" w14:textId="77777777" w:rsidR="00F35F45" w:rsidRPr="00F35F45" w:rsidRDefault="00F35F45" w:rsidP="00437C8E">
            <w:pPr>
              <w:tabs>
                <w:tab w:val="left" w:pos="4320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hAnsi="Times New Roman" w:cs="Times New Roman" w:hint="eastAsia"/>
                <w:sz w:val="24"/>
              </w:rPr>
              <w:t>获得最终学位院校</w:t>
            </w:r>
          </w:p>
        </w:tc>
        <w:tc>
          <w:tcPr>
            <w:tcW w:w="1746" w:type="dxa"/>
            <w:vAlign w:val="center"/>
          </w:tcPr>
          <w:p w14:paraId="5BB35FEB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5F45" w:rsidRPr="00F35F45" w14:paraId="4D16AAFB" w14:textId="77777777" w:rsidTr="00BA182E">
        <w:trPr>
          <w:trHeight w:val="589"/>
          <w:jc w:val="center"/>
        </w:trPr>
        <w:tc>
          <w:tcPr>
            <w:tcW w:w="1241" w:type="dxa"/>
            <w:vAlign w:val="center"/>
          </w:tcPr>
          <w:p w14:paraId="6DF2574D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hAnsi="Times New Roman" w:cs="Times New Roman" w:hint="eastAsia"/>
                <w:sz w:val="24"/>
              </w:rPr>
              <w:t>所学专业</w:t>
            </w:r>
          </w:p>
        </w:tc>
        <w:tc>
          <w:tcPr>
            <w:tcW w:w="3762" w:type="dxa"/>
            <w:gridSpan w:val="3"/>
            <w:vAlign w:val="center"/>
          </w:tcPr>
          <w:p w14:paraId="050C1AB0" w14:textId="77777777" w:rsidR="00F35F45" w:rsidRPr="00F35F45" w:rsidRDefault="00F35F45" w:rsidP="00437C8E">
            <w:pPr>
              <w:tabs>
                <w:tab w:val="left" w:pos="4320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gridSpan w:val="2"/>
            <w:vAlign w:val="center"/>
          </w:tcPr>
          <w:p w14:paraId="3C689333" w14:textId="77777777" w:rsidR="00F35F45" w:rsidRPr="00F35F45" w:rsidRDefault="00F35F45" w:rsidP="00437C8E">
            <w:pPr>
              <w:tabs>
                <w:tab w:val="left" w:pos="4320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hAnsi="Times New Roman" w:cs="Times New Roman" w:hint="eastAsia"/>
                <w:sz w:val="24"/>
              </w:rPr>
              <w:t>现从事专业</w:t>
            </w:r>
          </w:p>
        </w:tc>
        <w:tc>
          <w:tcPr>
            <w:tcW w:w="1746" w:type="dxa"/>
            <w:vAlign w:val="center"/>
          </w:tcPr>
          <w:p w14:paraId="12E3ED63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5F45" w:rsidRPr="00F35F45" w14:paraId="5A439717" w14:textId="77777777" w:rsidTr="00BA182E">
        <w:trPr>
          <w:trHeight w:val="588"/>
          <w:jc w:val="center"/>
        </w:trPr>
        <w:tc>
          <w:tcPr>
            <w:tcW w:w="1241" w:type="dxa"/>
            <w:vAlign w:val="center"/>
          </w:tcPr>
          <w:p w14:paraId="79AA4BFA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hAnsi="Times New Roman" w:cs="Times New Roman" w:hint="eastAsia"/>
                <w:sz w:val="24"/>
              </w:rPr>
              <w:t>工作单位</w:t>
            </w:r>
          </w:p>
        </w:tc>
        <w:tc>
          <w:tcPr>
            <w:tcW w:w="3762" w:type="dxa"/>
            <w:gridSpan w:val="3"/>
            <w:vAlign w:val="center"/>
          </w:tcPr>
          <w:p w14:paraId="1531AC23" w14:textId="77777777" w:rsidR="00F35F45" w:rsidRPr="00F35F45" w:rsidRDefault="00F35F45" w:rsidP="00437C8E">
            <w:pPr>
              <w:tabs>
                <w:tab w:val="left" w:pos="4320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gridSpan w:val="2"/>
            <w:vAlign w:val="center"/>
          </w:tcPr>
          <w:p w14:paraId="2DA56700" w14:textId="77777777" w:rsidR="00F35F45" w:rsidRPr="00F35F45" w:rsidRDefault="00F35F45" w:rsidP="00437C8E">
            <w:pPr>
              <w:tabs>
                <w:tab w:val="left" w:pos="4320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hAnsi="Times New Roman" w:cs="Times New Roman" w:hint="eastAsia"/>
                <w:sz w:val="24"/>
              </w:rPr>
              <w:t>联系电话</w:t>
            </w:r>
          </w:p>
          <w:p w14:paraId="3D6D2BE3" w14:textId="77777777" w:rsidR="00F35F45" w:rsidRPr="00F35F45" w:rsidRDefault="00F35F45" w:rsidP="00437C8E">
            <w:pPr>
              <w:tabs>
                <w:tab w:val="left" w:pos="4320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hAnsi="Times New Roman" w:cs="Times New Roman" w:hint="eastAsia"/>
                <w:sz w:val="24"/>
              </w:rPr>
              <w:t>（办公室）</w:t>
            </w:r>
          </w:p>
        </w:tc>
        <w:tc>
          <w:tcPr>
            <w:tcW w:w="1746" w:type="dxa"/>
            <w:vAlign w:val="center"/>
          </w:tcPr>
          <w:p w14:paraId="203988D8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5F45" w:rsidRPr="00F35F45" w14:paraId="0F592D72" w14:textId="77777777" w:rsidTr="00BA182E">
        <w:trPr>
          <w:trHeight w:val="589"/>
          <w:jc w:val="center"/>
        </w:trPr>
        <w:tc>
          <w:tcPr>
            <w:tcW w:w="1241" w:type="dxa"/>
            <w:vAlign w:val="center"/>
          </w:tcPr>
          <w:p w14:paraId="6E083847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hAnsi="Times New Roman" w:cs="Times New Roman" w:hint="eastAsia"/>
                <w:sz w:val="24"/>
              </w:rPr>
              <w:t>家庭住址</w:t>
            </w:r>
          </w:p>
        </w:tc>
        <w:tc>
          <w:tcPr>
            <w:tcW w:w="3762" w:type="dxa"/>
            <w:gridSpan w:val="3"/>
            <w:vAlign w:val="center"/>
          </w:tcPr>
          <w:p w14:paraId="4C63DD59" w14:textId="77777777" w:rsidR="00F35F45" w:rsidRPr="00F35F45" w:rsidRDefault="00F35F45" w:rsidP="00437C8E">
            <w:pPr>
              <w:tabs>
                <w:tab w:val="left" w:pos="4320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gridSpan w:val="2"/>
            <w:vAlign w:val="center"/>
          </w:tcPr>
          <w:p w14:paraId="2E2F8C5B" w14:textId="77777777" w:rsidR="00F35F45" w:rsidRPr="00F35F45" w:rsidRDefault="00F35F45" w:rsidP="00437C8E">
            <w:pPr>
              <w:tabs>
                <w:tab w:val="left" w:pos="4320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hAnsi="Times New Roman" w:cs="Times New Roman" w:hint="eastAsia"/>
                <w:sz w:val="24"/>
              </w:rPr>
              <w:t>联系电话</w:t>
            </w:r>
          </w:p>
          <w:p w14:paraId="71283D8C" w14:textId="77777777" w:rsidR="00F35F45" w:rsidRPr="00F35F45" w:rsidRDefault="00F35F45" w:rsidP="00437C8E">
            <w:pPr>
              <w:tabs>
                <w:tab w:val="left" w:pos="4320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hAnsi="Times New Roman" w:cs="Times New Roman" w:hint="eastAsia"/>
                <w:sz w:val="24"/>
              </w:rPr>
              <w:t>（住宅）</w:t>
            </w:r>
          </w:p>
        </w:tc>
        <w:tc>
          <w:tcPr>
            <w:tcW w:w="1746" w:type="dxa"/>
            <w:vAlign w:val="center"/>
          </w:tcPr>
          <w:p w14:paraId="2FCE106F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5F45" w:rsidRPr="00F35F45" w14:paraId="10019224" w14:textId="77777777" w:rsidTr="00BA182E">
        <w:trPr>
          <w:trHeight w:val="589"/>
          <w:jc w:val="center"/>
        </w:trPr>
        <w:tc>
          <w:tcPr>
            <w:tcW w:w="1241" w:type="dxa"/>
            <w:vAlign w:val="center"/>
          </w:tcPr>
          <w:p w14:paraId="6B312DF3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hAnsi="Times New Roman" w:cs="Times New Roman" w:hint="eastAsia"/>
                <w:sz w:val="24"/>
              </w:rPr>
              <w:t>电子邮箱</w:t>
            </w:r>
          </w:p>
        </w:tc>
        <w:tc>
          <w:tcPr>
            <w:tcW w:w="3762" w:type="dxa"/>
            <w:gridSpan w:val="3"/>
            <w:vAlign w:val="center"/>
          </w:tcPr>
          <w:p w14:paraId="58BCC4AD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gridSpan w:val="2"/>
            <w:vAlign w:val="center"/>
          </w:tcPr>
          <w:p w14:paraId="5CD2155C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hAnsi="Times New Roman" w:cs="Times New Roman" w:hint="eastAsia"/>
                <w:sz w:val="24"/>
              </w:rPr>
              <w:t>传真</w:t>
            </w:r>
          </w:p>
        </w:tc>
        <w:tc>
          <w:tcPr>
            <w:tcW w:w="1746" w:type="dxa"/>
            <w:vAlign w:val="center"/>
          </w:tcPr>
          <w:p w14:paraId="028A5593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5F45" w:rsidRPr="00F35F45" w14:paraId="760E9320" w14:textId="77777777" w:rsidTr="00BA182E">
        <w:trPr>
          <w:trHeight w:val="5870"/>
          <w:jc w:val="center"/>
        </w:trPr>
        <w:tc>
          <w:tcPr>
            <w:tcW w:w="1241" w:type="dxa"/>
            <w:vAlign w:val="center"/>
          </w:tcPr>
          <w:p w14:paraId="2750293A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hAnsi="Times New Roman" w:cs="Times New Roman" w:hint="eastAsia"/>
                <w:sz w:val="24"/>
              </w:rPr>
              <w:t>主要</w:t>
            </w:r>
          </w:p>
          <w:p w14:paraId="494A5EC0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hAnsi="Times New Roman" w:cs="Times New Roman" w:hint="eastAsia"/>
                <w:sz w:val="24"/>
              </w:rPr>
              <w:t>工作</w:t>
            </w:r>
          </w:p>
          <w:p w14:paraId="4521CCEF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hAnsi="Times New Roman" w:cs="Times New Roman" w:hint="eastAsia"/>
                <w:sz w:val="24"/>
              </w:rPr>
              <w:t>实绩</w:t>
            </w:r>
          </w:p>
          <w:p w14:paraId="3CBFB6DB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hAnsi="Times New Roman" w:cs="Times New Roman" w:hint="eastAsia"/>
                <w:sz w:val="24"/>
              </w:rPr>
              <w:t>、论</w:t>
            </w:r>
          </w:p>
          <w:p w14:paraId="21D6B4B8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hAnsi="Times New Roman" w:cs="Times New Roman" w:hint="eastAsia"/>
                <w:sz w:val="24"/>
              </w:rPr>
              <w:t>著及</w:t>
            </w:r>
          </w:p>
          <w:p w14:paraId="44DFC36C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hAnsi="Times New Roman" w:cs="Times New Roman" w:hint="eastAsia"/>
                <w:sz w:val="24"/>
              </w:rPr>
              <w:t>获奖</w:t>
            </w:r>
          </w:p>
          <w:p w14:paraId="5758D223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hAnsi="Times New Roman" w:cs="Times New Roman" w:hint="eastAsia"/>
                <w:sz w:val="24"/>
              </w:rPr>
              <w:t>情况</w:t>
            </w:r>
          </w:p>
        </w:tc>
        <w:tc>
          <w:tcPr>
            <w:tcW w:w="7393" w:type="dxa"/>
            <w:gridSpan w:val="6"/>
          </w:tcPr>
          <w:p w14:paraId="058262A2" w14:textId="77777777" w:rsidR="00F35F45" w:rsidRPr="00F35F45" w:rsidRDefault="00F35F45" w:rsidP="00F35F45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</w:tr>
      <w:tr w:rsidR="00F35F45" w:rsidRPr="00F35F45" w14:paraId="393F1539" w14:textId="77777777" w:rsidTr="00BA182E">
        <w:trPr>
          <w:trHeight w:val="3270"/>
          <w:jc w:val="center"/>
        </w:trPr>
        <w:tc>
          <w:tcPr>
            <w:tcW w:w="1241" w:type="dxa"/>
            <w:vAlign w:val="center"/>
          </w:tcPr>
          <w:p w14:paraId="282F2E42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hAnsi="Times New Roman" w:cs="Times New Roman" w:hint="eastAsia"/>
                <w:sz w:val="24"/>
              </w:rPr>
              <w:lastRenderedPageBreak/>
              <w:t>所在单位意见</w:t>
            </w:r>
          </w:p>
        </w:tc>
        <w:tc>
          <w:tcPr>
            <w:tcW w:w="7393" w:type="dxa"/>
            <w:gridSpan w:val="6"/>
            <w:vAlign w:val="bottom"/>
          </w:tcPr>
          <w:p w14:paraId="350E68BA" w14:textId="77777777" w:rsidR="00F35F45" w:rsidRPr="00F35F45" w:rsidRDefault="00F35F45" w:rsidP="00F35F45">
            <w:pPr>
              <w:tabs>
                <w:tab w:val="left" w:pos="4320"/>
              </w:tabs>
              <w:ind w:right="1440"/>
              <w:jc w:val="right"/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hAnsi="Times New Roman" w:cs="Times New Roman"/>
                <w:sz w:val="24"/>
              </w:rPr>
              <w:t xml:space="preserve">                           </w:t>
            </w:r>
          </w:p>
          <w:p w14:paraId="04D47DBE" w14:textId="77777777" w:rsidR="00F35F45" w:rsidRPr="00F35F45" w:rsidRDefault="00F35F45" w:rsidP="00F35F45">
            <w:pPr>
              <w:tabs>
                <w:tab w:val="left" w:pos="4320"/>
              </w:tabs>
              <w:ind w:right="1440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66E89127" w14:textId="77777777" w:rsidR="00F35F45" w:rsidRPr="00F35F45" w:rsidRDefault="00F35F45" w:rsidP="00F35F45">
            <w:pPr>
              <w:tabs>
                <w:tab w:val="left" w:pos="4320"/>
              </w:tabs>
              <w:ind w:right="1440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031568AD" w14:textId="77777777" w:rsidR="00F35F45" w:rsidRPr="00F35F45" w:rsidRDefault="00F35F45" w:rsidP="00F35F45">
            <w:pPr>
              <w:tabs>
                <w:tab w:val="left" w:pos="4320"/>
              </w:tabs>
              <w:ind w:right="1440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675D70B7" w14:textId="77777777" w:rsidR="00F35F45" w:rsidRPr="00F35F45" w:rsidRDefault="00F35F45" w:rsidP="00F35F45">
            <w:pPr>
              <w:tabs>
                <w:tab w:val="left" w:pos="4320"/>
              </w:tabs>
              <w:ind w:right="1440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06B9FB59" w14:textId="77777777" w:rsidR="00F35F45" w:rsidRPr="00F35F45" w:rsidRDefault="00F35F45" w:rsidP="00F35F45">
            <w:pPr>
              <w:tabs>
                <w:tab w:val="left" w:pos="4320"/>
              </w:tabs>
              <w:ind w:right="1440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27EC27CD" w14:textId="77777777" w:rsidR="00F35F45" w:rsidRPr="00F35F45" w:rsidRDefault="00F35F45" w:rsidP="00F35F45">
            <w:pPr>
              <w:tabs>
                <w:tab w:val="left" w:pos="4320"/>
              </w:tabs>
              <w:ind w:right="1440"/>
              <w:jc w:val="right"/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</w:t>
            </w:r>
            <w:r w:rsidRPr="00F35F45">
              <w:rPr>
                <w:rFonts w:ascii="Times New Roman" w:hAnsi="Times New Roman" w:cs="Times New Roman" w:hint="eastAsia"/>
                <w:sz w:val="24"/>
              </w:rPr>
              <w:t>（盖章）</w:t>
            </w:r>
            <w:r w:rsidRPr="00F35F45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14:paraId="29BFAC3B" w14:textId="77777777" w:rsidR="00F35F45" w:rsidRPr="00F35F45" w:rsidRDefault="00F35F45" w:rsidP="00F35F45">
            <w:pPr>
              <w:tabs>
                <w:tab w:val="left" w:pos="4320"/>
              </w:tabs>
              <w:wordWrap w:val="0"/>
              <w:ind w:right="720"/>
              <w:jc w:val="right"/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hAnsi="Times New Roman" w:cs="Times New Roman"/>
                <w:sz w:val="24"/>
              </w:rPr>
              <w:t xml:space="preserve">                                        </w:t>
            </w:r>
            <w:r w:rsidRPr="00F35F45">
              <w:rPr>
                <w:rFonts w:ascii="Times New Roman" w:hAnsi="Times New Roman" w:cs="Times New Roman" w:hint="eastAsia"/>
                <w:sz w:val="24"/>
              </w:rPr>
              <w:t>年</w:t>
            </w:r>
            <w:r w:rsidRPr="00F35F45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F35F45">
              <w:rPr>
                <w:rFonts w:ascii="Times New Roman" w:hAnsi="Times New Roman" w:cs="Times New Roman" w:hint="eastAsia"/>
                <w:sz w:val="24"/>
              </w:rPr>
              <w:t>月</w:t>
            </w:r>
            <w:r w:rsidRPr="00F35F45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F35F45">
              <w:rPr>
                <w:rFonts w:ascii="Times New Roman" w:hAnsi="Times New Roman" w:cs="Times New Roman" w:hint="eastAsia"/>
                <w:sz w:val="24"/>
              </w:rPr>
              <w:t>日</w:t>
            </w:r>
          </w:p>
        </w:tc>
      </w:tr>
      <w:tr w:rsidR="00F35F45" w:rsidRPr="00F35F45" w14:paraId="54316166" w14:textId="77777777" w:rsidTr="00BA182E">
        <w:trPr>
          <w:trHeight w:val="3251"/>
          <w:jc w:val="center"/>
        </w:trPr>
        <w:tc>
          <w:tcPr>
            <w:tcW w:w="1241" w:type="dxa"/>
            <w:vAlign w:val="center"/>
          </w:tcPr>
          <w:p w14:paraId="441DF19D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hAnsi="Times New Roman" w:cs="Times New Roman" w:hint="eastAsia"/>
                <w:sz w:val="24"/>
              </w:rPr>
              <w:t>市委政法委审批意见</w:t>
            </w:r>
          </w:p>
        </w:tc>
        <w:tc>
          <w:tcPr>
            <w:tcW w:w="7393" w:type="dxa"/>
            <w:gridSpan w:val="6"/>
            <w:vAlign w:val="bottom"/>
          </w:tcPr>
          <w:p w14:paraId="4BCAFFEE" w14:textId="77777777" w:rsidR="00F35F45" w:rsidRPr="00F35F45" w:rsidRDefault="00F35F45" w:rsidP="00F35F45">
            <w:pPr>
              <w:tabs>
                <w:tab w:val="left" w:pos="4320"/>
              </w:tabs>
              <w:wordWrap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hAnsi="Times New Roman" w:cs="Times New Roman" w:hint="eastAsia"/>
                <w:sz w:val="24"/>
              </w:rPr>
              <w:t>（盖章）</w:t>
            </w:r>
            <w:r w:rsidRPr="00F35F45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14:paraId="45C93CE1" w14:textId="77777777" w:rsidR="00F35F45" w:rsidRPr="00F35F45" w:rsidRDefault="00F35F45" w:rsidP="00F35F45">
            <w:pPr>
              <w:tabs>
                <w:tab w:val="left" w:pos="4320"/>
              </w:tabs>
              <w:wordWrap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hAnsi="Times New Roman" w:cs="Times New Roman" w:hint="eastAsia"/>
                <w:sz w:val="24"/>
              </w:rPr>
              <w:t>年</w:t>
            </w:r>
            <w:r w:rsidRPr="00F35F45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F35F45">
              <w:rPr>
                <w:rFonts w:ascii="Times New Roman" w:hAnsi="Times New Roman" w:cs="Times New Roman" w:hint="eastAsia"/>
                <w:sz w:val="24"/>
              </w:rPr>
              <w:t>月</w:t>
            </w:r>
            <w:r w:rsidRPr="00F35F45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F35F45">
              <w:rPr>
                <w:rFonts w:ascii="Times New Roman" w:hAnsi="Times New Roman" w:cs="Times New Roman" w:hint="eastAsia"/>
                <w:sz w:val="24"/>
              </w:rPr>
              <w:t>日</w:t>
            </w:r>
            <w:r w:rsidRPr="00F35F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F35F45" w:rsidRPr="00F35F45" w14:paraId="456FA9D5" w14:textId="77777777" w:rsidTr="00BA182E">
        <w:trPr>
          <w:trHeight w:val="1386"/>
          <w:jc w:val="center"/>
        </w:trPr>
        <w:tc>
          <w:tcPr>
            <w:tcW w:w="1241" w:type="dxa"/>
            <w:vAlign w:val="center"/>
          </w:tcPr>
          <w:p w14:paraId="057261D9" w14:textId="77777777" w:rsidR="00F35F45" w:rsidRPr="00F35F45" w:rsidRDefault="00F35F45" w:rsidP="00F35F4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hAnsi="Times New Roman" w:cs="Times New Roman" w:hint="eastAsia"/>
                <w:sz w:val="24"/>
              </w:rPr>
              <w:t>说明</w:t>
            </w:r>
          </w:p>
        </w:tc>
        <w:tc>
          <w:tcPr>
            <w:tcW w:w="7393" w:type="dxa"/>
            <w:gridSpan w:val="6"/>
            <w:vAlign w:val="center"/>
          </w:tcPr>
          <w:p w14:paraId="10206281" w14:textId="77777777" w:rsidR="00F35F45" w:rsidRPr="00F35F45" w:rsidRDefault="00F35F45" w:rsidP="00F35F45">
            <w:pPr>
              <w:tabs>
                <w:tab w:val="left" w:pos="4320"/>
              </w:tabs>
              <w:wordWrap w:val="0"/>
              <w:rPr>
                <w:rFonts w:ascii="Times New Roman" w:hAnsi="Times New Roman" w:cs="Times New Roman"/>
                <w:sz w:val="24"/>
              </w:rPr>
            </w:pPr>
            <w:r w:rsidRPr="00F35F45">
              <w:rPr>
                <w:rFonts w:ascii="Times New Roman" w:eastAsia="黑体" w:hAnsi="Times New Roman" w:cs="Times New Roman" w:hint="eastAsia"/>
                <w:bCs/>
                <w:sz w:val="24"/>
              </w:rPr>
              <w:t>南通市重大决策社会稳定风险评估专家评审主要分专业类（经济金融、生物医学、能源与原材料、石化和安全、轻纺、交通、农业和水利、建筑工程、环境保护）、法律类、民意代表类、综合维稳类。</w:t>
            </w:r>
          </w:p>
        </w:tc>
      </w:tr>
    </w:tbl>
    <w:p w14:paraId="67D32858" w14:textId="77777777" w:rsidR="00F35F45" w:rsidRPr="00F35F45" w:rsidRDefault="00F35F45" w:rsidP="00F35F45">
      <w:pPr>
        <w:rPr>
          <w:rFonts w:ascii="Times New Roman" w:hAnsi="Times New Roman" w:cs="Times New Roman"/>
        </w:rPr>
      </w:pPr>
    </w:p>
    <w:p w14:paraId="2ABF9B40" w14:textId="77777777" w:rsidR="00F35F45" w:rsidRPr="009A08CC" w:rsidRDefault="00F35F45" w:rsidP="00F35F45">
      <w:pPr>
        <w:rPr>
          <w:rFonts w:ascii="Times New Roman" w:hAnsi="Times New Roman"/>
        </w:rPr>
      </w:pPr>
    </w:p>
    <w:p w14:paraId="13B3B394" w14:textId="77777777" w:rsidR="00F35F45" w:rsidRPr="009A08CC" w:rsidRDefault="00F35F45" w:rsidP="00F35F45">
      <w:pPr>
        <w:rPr>
          <w:rFonts w:ascii="Times New Roman" w:hAnsi="Times New Roman"/>
        </w:rPr>
      </w:pPr>
    </w:p>
    <w:p w14:paraId="6FFCF99F" w14:textId="77777777" w:rsidR="00F35F45" w:rsidRPr="009A08CC" w:rsidRDefault="00F35F45" w:rsidP="00F35F45">
      <w:pPr>
        <w:rPr>
          <w:rFonts w:ascii="Times New Roman" w:eastAsia="黑体" w:hAnsi="Times New Roman"/>
        </w:rPr>
      </w:pPr>
    </w:p>
    <w:p w14:paraId="57014631" w14:textId="77777777" w:rsidR="003A20A5" w:rsidRPr="00303411" w:rsidRDefault="003A20A5" w:rsidP="00D62B37">
      <w:pPr>
        <w:ind w:firstLineChars="224" w:firstLine="708"/>
        <w:rPr>
          <w:rFonts w:ascii="Times New Roman" w:hAnsi="Times New Roman" w:cs="Times New Roman"/>
        </w:rPr>
      </w:pPr>
    </w:p>
    <w:sectPr w:rsidR="003A20A5" w:rsidRPr="00303411" w:rsidSect="00F35F45">
      <w:pgSz w:w="11906" w:h="16838" w:code="9"/>
      <w:pgMar w:top="1985" w:right="1474" w:bottom="1418" w:left="1531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6B682" w14:textId="77777777" w:rsidR="00A3647C" w:rsidRDefault="00A3647C" w:rsidP="006C08E3">
      <w:r>
        <w:separator/>
      </w:r>
    </w:p>
  </w:endnote>
  <w:endnote w:type="continuationSeparator" w:id="0">
    <w:p w14:paraId="28CA8DA1" w14:textId="77777777" w:rsidR="00A3647C" w:rsidRDefault="00A3647C" w:rsidP="006C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154AC" w14:textId="77777777" w:rsidR="00A3647C" w:rsidRDefault="00A3647C" w:rsidP="006C08E3">
      <w:r>
        <w:separator/>
      </w:r>
    </w:p>
  </w:footnote>
  <w:footnote w:type="continuationSeparator" w:id="0">
    <w:p w14:paraId="75CEA05F" w14:textId="77777777" w:rsidR="00A3647C" w:rsidRDefault="00A3647C" w:rsidP="006C0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F5601"/>
    <w:multiLevelType w:val="hybridMultilevel"/>
    <w:tmpl w:val="B0649B9E"/>
    <w:lvl w:ilvl="0" w:tplc="788E492C">
      <w:start w:val="1"/>
      <w:numFmt w:val="decimalEnclosedFullstop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78396596"/>
    <w:multiLevelType w:val="hybridMultilevel"/>
    <w:tmpl w:val="FB20AA64"/>
    <w:lvl w:ilvl="0" w:tplc="22963378">
      <w:start w:val="1"/>
      <w:numFmt w:val="japaneseCounting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580"/>
    <w:rsid w:val="002D7580"/>
    <w:rsid w:val="002F6613"/>
    <w:rsid w:val="00303411"/>
    <w:rsid w:val="00333307"/>
    <w:rsid w:val="00344DDA"/>
    <w:rsid w:val="0038021C"/>
    <w:rsid w:val="003A20A5"/>
    <w:rsid w:val="00424F87"/>
    <w:rsid w:val="00437C8E"/>
    <w:rsid w:val="0047635D"/>
    <w:rsid w:val="005576BF"/>
    <w:rsid w:val="006C08E3"/>
    <w:rsid w:val="008D337D"/>
    <w:rsid w:val="00960AD9"/>
    <w:rsid w:val="00A10FEB"/>
    <w:rsid w:val="00A3647C"/>
    <w:rsid w:val="00AD4BAE"/>
    <w:rsid w:val="00CF5B85"/>
    <w:rsid w:val="00D14A5F"/>
    <w:rsid w:val="00D62B37"/>
    <w:rsid w:val="00D94F98"/>
    <w:rsid w:val="00DB476D"/>
    <w:rsid w:val="00DE0D26"/>
    <w:rsid w:val="00EA3AC8"/>
    <w:rsid w:val="00F3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459B3"/>
  <w15:docId w15:val="{A4C1254A-87FE-4753-95BA-765BF22E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58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C0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C08E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0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C08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5953">
          <w:marLeft w:val="376"/>
          <w:marRight w:val="376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828">
          <w:marLeft w:val="376"/>
          <w:marRight w:val="3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437FC4-7693-4389-9F0B-B85D78A1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baishou cx</cp:lastModifiedBy>
  <cp:revision>9</cp:revision>
  <dcterms:created xsi:type="dcterms:W3CDTF">2020-09-30T02:13:00Z</dcterms:created>
  <dcterms:modified xsi:type="dcterms:W3CDTF">2020-10-22T06:20:00Z</dcterms:modified>
</cp:coreProperties>
</file>